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1B9" w:rsidRPr="004004A2" w:rsidRDefault="008E21B9" w:rsidP="0036298D">
      <w:pPr>
        <w:pBdr>
          <w:bottom w:val="single" w:sz="6" w:space="1" w:color="auto"/>
        </w:pBdr>
        <w:ind w:left="-709"/>
        <w:rPr>
          <w:rFonts w:cs="HelveticaNeueLT-Bold"/>
          <w:b/>
          <w:bCs/>
          <w:color w:val="000000"/>
          <w:sz w:val="20"/>
          <w:szCs w:val="20"/>
        </w:rPr>
      </w:pPr>
      <w:r w:rsidRPr="004004A2">
        <w:rPr>
          <w:rFonts w:cs="HelveticaNeueLT-Bold"/>
          <w:b/>
          <w:bCs/>
          <w:color w:val="000000"/>
          <w:sz w:val="20"/>
          <w:szCs w:val="20"/>
        </w:rPr>
        <w:t>TOPDRY</w:t>
      </w:r>
      <w:r w:rsidR="001538FC">
        <w:rPr>
          <w:rFonts w:cs="HelveticaNeueLT-Bold"/>
          <w:b/>
          <w:bCs/>
          <w:color w:val="000000"/>
          <w:sz w:val="20"/>
          <w:szCs w:val="20"/>
        </w:rPr>
        <w:t>Rotary</w:t>
      </w:r>
      <w:r w:rsidR="00271A7A" w:rsidRPr="004004A2">
        <w:rPr>
          <w:rFonts w:cs="HelveticaNeueLT-Bold"/>
          <w:b/>
          <w:bCs/>
          <w:color w:val="000000"/>
          <w:sz w:val="20"/>
          <w:szCs w:val="20"/>
        </w:rPr>
        <w:t xml:space="preserve">– </w:t>
      </w:r>
      <w:r w:rsidR="001538FC">
        <w:rPr>
          <w:rFonts w:cs="HelveticaNeueLT-Bold"/>
          <w:b/>
          <w:bCs/>
          <w:color w:val="000000"/>
          <w:sz w:val="20"/>
          <w:szCs w:val="20"/>
        </w:rPr>
        <w:t>Winding Mechanism -</w:t>
      </w:r>
      <w:r w:rsidR="00271A7A" w:rsidRPr="004004A2">
        <w:rPr>
          <w:rFonts w:cs="HelveticaNeueLT-Bold"/>
          <w:b/>
          <w:bCs/>
          <w:color w:val="000000"/>
          <w:sz w:val="20"/>
          <w:szCs w:val="20"/>
        </w:rPr>
        <w:t>Installation</w:t>
      </w:r>
      <w:r w:rsidR="00737A51">
        <w:rPr>
          <w:rFonts w:cs="HelveticaNeueLT-Bold"/>
          <w:b/>
          <w:bCs/>
          <w:color w:val="000000"/>
          <w:sz w:val="20"/>
          <w:szCs w:val="20"/>
        </w:rPr>
        <w:t xml:space="preserve"> Instructions</w:t>
      </w:r>
    </w:p>
    <w:p w:rsidR="00F745EF" w:rsidRDefault="00F745EF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t>Parts List</w:t>
      </w: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5103"/>
        <w:gridCol w:w="4961"/>
      </w:tblGrid>
      <w:tr w:rsidR="00F745EF" w:rsidTr="000D3D70">
        <w:trPr>
          <w:trHeight w:val="2633"/>
        </w:trPr>
        <w:tc>
          <w:tcPr>
            <w:tcW w:w="1276" w:type="dxa"/>
          </w:tcPr>
          <w:p w:rsidR="00F745EF" w:rsidRPr="008853DD" w:rsidRDefault="000D3D70" w:rsidP="001538FC">
            <w:pPr>
              <w:rPr>
                <w:noProof/>
                <w:sz w:val="20"/>
                <w:szCs w:val="20"/>
                <w:lang w:eastAsia="en-AU"/>
              </w:rPr>
            </w:pPr>
            <w:r w:rsidRPr="000D3D70">
              <w:rPr>
                <w:noProof/>
                <w:sz w:val="20"/>
                <w:szCs w:val="20"/>
                <w:lang w:eastAsia="en-AU"/>
              </w:rPr>
              <w:t>AD055</w:t>
            </w:r>
            <w:r w:rsidR="00EE3F41">
              <w:rPr>
                <w:noProof/>
                <w:sz w:val="20"/>
                <w:szCs w:val="20"/>
                <w:lang w:eastAsia="en-AU"/>
              </w:rPr>
              <w:t>2</w:t>
            </w:r>
            <w:r w:rsidR="001538FC">
              <w:rPr>
                <w:noProof/>
                <w:sz w:val="20"/>
                <w:szCs w:val="20"/>
                <w:lang w:eastAsia="en-AU"/>
              </w:rPr>
              <w:t>8</w:t>
            </w:r>
          </w:p>
        </w:tc>
        <w:tc>
          <w:tcPr>
            <w:tcW w:w="5103" w:type="dxa"/>
          </w:tcPr>
          <w:p w:rsidR="00F745EF" w:rsidRPr="008853DD" w:rsidRDefault="001538FC" w:rsidP="00EE3F41">
            <w:pPr>
              <w:ind w:left="71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Winding Mechanism</w:t>
            </w:r>
          </w:p>
        </w:tc>
        <w:tc>
          <w:tcPr>
            <w:tcW w:w="4961" w:type="dxa"/>
            <w:vAlign w:val="center"/>
          </w:tcPr>
          <w:p w:rsidR="00F745EF" w:rsidRPr="00F745EF" w:rsidRDefault="00632D24" w:rsidP="000D3D70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60000" cy="1617923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EF" w:rsidRDefault="00F745EF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</w:p>
    <w:p w:rsidR="00F745EF" w:rsidRDefault="00F745EF">
      <w:pPr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br w:type="page"/>
      </w:r>
    </w:p>
    <w:p w:rsidR="005C1E27" w:rsidRPr="00123DA5" w:rsidRDefault="0095309C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lastRenderedPageBreak/>
        <w:t xml:space="preserve">Remove the </w:t>
      </w:r>
      <w:r w:rsidR="001538FC">
        <w:rPr>
          <w:b/>
          <w:noProof/>
          <w:sz w:val="20"/>
          <w:szCs w:val="20"/>
          <w:lang w:eastAsia="en-AU"/>
        </w:rPr>
        <w:t>Winding Mechanism</w:t>
      </w:r>
    </w:p>
    <w:tbl>
      <w:tblPr>
        <w:tblStyle w:val="TableGri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0"/>
        <w:gridCol w:w="53"/>
        <w:gridCol w:w="5618"/>
        <w:gridCol w:w="106"/>
      </w:tblGrid>
      <w:tr w:rsidR="001538FC" w:rsidRPr="00123DA5" w:rsidTr="00274CC0">
        <w:trPr>
          <w:trHeight w:val="6836"/>
        </w:trPr>
        <w:tc>
          <w:tcPr>
            <w:tcW w:w="5723" w:type="dxa"/>
            <w:gridSpan w:val="2"/>
            <w:vAlign w:val="center"/>
          </w:tcPr>
          <w:p w:rsidR="001538FC" w:rsidRPr="00123DA5" w:rsidRDefault="00294AFD" w:rsidP="00123DA5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rFonts w:cs="Arial"/>
                <w:noProof/>
                <w:lang w:eastAsia="en-A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56" o:spid="_x0000_s1026" type="#_x0000_t68" style="position:absolute;left:0;text-align:left;margin-left:128.9pt;margin-top:98.35pt;width:26.9pt;height:37.5pt;rotation:180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" adj="7747" fillcolor="#5a5a5a [2109]" strokecolor="white [3212]" strokeweight="2pt"/>
              </w:pict>
            </w:r>
            <w:r w:rsidR="00F317AD">
              <w:rPr>
                <w:noProof/>
                <w:lang w:eastAsia="en-AU"/>
              </w:rPr>
              <w:drawing>
                <wp:inline distT="0" distB="0" distL="0" distR="0">
                  <wp:extent cx="3440893" cy="1965152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t="11524"/>
                          <a:stretch/>
                        </pic:blipFill>
                        <pic:spPr bwMode="auto">
                          <a:xfrm>
                            <a:off x="0" y="0"/>
                            <a:ext cx="3443557" cy="196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  <w:gridSpan w:val="2"/>
            <w:vAlign w:val="center"/>
          </w:tcPr>
          <w:p w:rsidR="001538FC" w:rsidRPr="00123DA5" w:rsidRDefault="00F317AD" w:rsidP="00123DA5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392177" cy="273132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63" cy="273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8FC" w:rsidRPr="00123DA5" w:rsidTr="00274CC0">
        <w:trPr>
          <w:trHeight w:val="311"/>
        </w:trPr>
        <w:tc>
          <w:tcPr>
            <w:tcW w:w="5723" w:type="dxa"/>
            <w:gridSpan w:val="2"/>
          </w:tcPr>
          <w:p w:rsidR="001538FC" w:rsidRPr="00DC1D3E" w:rsidRDefault="007121D6" w:rsidP="007C25E3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Fold the A</w:t>
            </w:r>
            <w:r w:rsidR="00703424">
              <w:rPr>
                <w:noProof/>
                <w:sz w:val="20"/>
                <w:szCs w:val="20"/>
                <w:lang w:eastAsia="en-AU"/>
              </w:rPr>
              <w:t>rms of the clothesline</w:t>
            </w:r>
            <w:r>
              <w:rPr>
                <w:noProof/>
                <w:sz w:val="20"/>
                <w:szCs w:val="20"/>
                <w:lang w:eastAsia="en-AU"/>
              </w:rPr>
              <w:t>.</w:t>
            </w:r>
          </w:p>
        </w:tc>
        <w:tc>
          <w:tcPr>
            <w:tcW w:w="5724" w:type="dxa"/>
            <w:gridSpan w:val="2"/>
          </w:tcPr>
          <w:p w:rsidR="001538FC" w:rsidRPr="00DC1D3E" w:rsidRDefault="00703424" w:rsidP="00466A9E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Remove the </w:t>
            </w:r>
            <w:r w:rsidR="007121D6">
              <w:rPr>
                <w:noProof/>
                <w:sz w:val="20"/>
                <w:szCs w:val="20"/>
                <w:lang w:eastAsia="en-AU"/>
              </w:rPr>
              <w:t xml:space="preserve">two small </w:t>
            </w:r>
            <w:r>
              <w:rPr>
                <w:noProof/>
                <w:sz w:val="20"/>
                <w:szCs w:val="20"/>
                <w:lang w:eastAsia="en-AU"/>
              </w:rPr>
              <w:t xml:space="preserve">caps from the Handle </w:t>
            </w:r>
            <w:r w:rsidR="00466A9E">
              <w:rPr>
                <w:noProof/>
                <w:sz w:val="20"/>
                <w:szCs w:val="20"/>
                <w:lang w:eastAsia="en-AU"/>
              </w:rPr>
              <w:t>Assembly</w:t>
            </w:r>
            <w:r>
              <w:rPr>
                <w:noProof/>
                <w:sz w:val="20"/>
                <w:szCs w:val="20"/>
                <w:lang w:eastAsia="en-AU"/>
              </w:rPr>
              <w:t xml:space="preserve"> using a fine bladed screwdriver</w:t>
            </w:r>
          </w:p>
        </w:tc>
      </w:tr>
      <w:tr w:rsidR="007121D6" w:rsidTr="00274CC0">
        <w:trPr>
          <w:gridAfter w:val="1"/>
          <w:wAfter w:w="106" w:type="dxa"/>
          <w:trHeight w:val="3434"/>
        </w:trPr>
        <w:tc>
          <w:tcPr>
            <w:tcW w:w="5670" w:type="dxa"/>
            <w:vAlign w:val="center"/>
          </w:tcPr>
          <w:p w:rsidR="007121D6" w:rsidRDefault="007121D6" w:rsidP="00CA0F25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310817" cy="1638521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r="20000"/>
                          <a:stretch/>
                        </pic:blipFill>
                        <pic:spPr bwMode="auto">
                          <a:xfrm>
                            <a:off x="0" y="0"/>
                            <a:ext cx="1312942" cy="164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gridSpan w:val="2"/>
            <w:vAlign w:val="center"/>
          </w:tcPr>
          <w:p w:rsidR="007121D6" w:rsidRDefault="00962AB4" w:rsidP="00CA0F25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 w:rsidRPr="00962AB4">
              <w:rPr>
                <w:noProof/>
                <w:lang w:eastAsia="en-AU"/>
              </w:rPr>
              <w:drawing>
                <wp:inline distT="0" distB="0" distL="0" distR="0">
                  <wp:extent cx="1959875" cy="1374622"/>
                  <wp:effectExtent l="19050" t="0" r="2275" b="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93" cy="137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1D" w:rsidRPr="00DC1D3E" w:rsidTr="00274CC0">
        <w:trPr>
          <w:gridAfter w:val="1"/>
          <w:wAfter w:w="106" w:type="dxa"/>
        </w:trPr>
        <w:tc>
          <w:tcPr>
            <w:tcW w:w="5670" w:type="dxa"/>
          </w:tcPr>
          <w:p w:rsidR="0080071D" w:rsidRPr="00DC1D3E" w:rsidRDefault="00703424" w:rsidP="00183526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Unscrew the two screws using a cross head screwdriver </w:t>
            </w:r>
          </w:p>
        </w:tc>
        <w:tc>
          <w:tcPr>
            <w:tcW w:w="5671" w:type="dxa"/>
            <w:gridSpan w:val="2"/>
          </w:tcPr>
          <w:p w:rsidR="0080071D" w:rsidRPr="00DC1D3E" w:rsidRDefault="007121D6" w:rsidP="00183526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R</w:t>
            </w:r>
            <w:r w:rsidR="00466A9E">
              <w:rPr>
                <w:noProof/>
                <w:sz w:val="20"/>
                <w:szCs w:val="20"/>
                <w:lang w:eastAsia="en-AU"/>
              </w:rPr>
              <w:t>emove the Handle A</w:t>
            </w:r>
            <w:r w:rsidR="00183526">
              <w:rPr>
                <w:noProof/>
                <w:sz w:val="20"/>
                <w:szCs w:val="20"/>
                <w:lang w:eastAsia="en-AU"/>
              </w:rPr>
              <w:t>ssembly</w:t>
            </w:r>
          </w:p>
        </w:tc>
      </w:tr>
    </w:tbl>
    <w:p w:rsidR="00183526" w:rsidRDefault="00183526"/>
    <w:tbl>
      <w:tblPr>
        <w:tblStyle w:val="TableGrid"/>
        <w:tblW w:w="11341" w:type="dxa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183526" w:rsidRPr="00DC1D3E" w:rsidTr="006372F9">
        <w:trPr>
          <w:trHeight w:val="2757"/>
        </w:trPr>
        <w:tc>
          <w:tcPr>
            <w:tcW w:w="5670" w:type="dxa"/>
            <w:vAlign w:val="center"/>
          </w:tcPr>
          <w:p w:rsidR="00183526" w:rsidRPr="007121D6" w:rsidRDefault="006372F9" w:rsidP="006372F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97086" cy="1686090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b="11714"/>
                          <a:stretch/>
                        </pic:blipFill>
                        <pic:spPr bwMode="auto">
                          <a:xfrm>
                            <a:off x="0" y="0"/>
                            <a:ext cx="1800000" cy="1688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183526" w:rsidRPr="007121D6" w:rsidRDefault="006372F9" w:rsidP="006372F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260000" cy="162184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62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26" w:rsidRPr="00DC1D3E" w:rsidTr="006372F9">
        <w:tc>
          <w:tcPr>
            <w:tcW w:w="5670" w:type="dxa"/>
          </w:tcPr>
          <w:p w:rsidR="00183526" w:rsidRDefault="00183526" w:rsidP="00C0203D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Remove the square key</w:t>
            </w:r>
          </w:p>
        </w:tc>
        <w:tc>
          <w:tcPr>
            <w:tcW w:w="5671" w:type="dxa"/>
          </w:tcPr>
          <w:p w:rsidR="00183526" w:rsidRDefault="00183526" w:rsidP="007121D6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Unscrew the single</w:t>
            </w:r>
            <w:r w:rsidR="00466A9E">
              <w:rPr>
                <w:noProof/>
                <w:sz w:val="20"/>
                <w:szCs w:val="20"/>
                <w:lang w:eastAsia="en-AU"/>
              </w:rPr>
              <w:t xml:space="preserve"> small</w:t>
            </w:r>
            <w:r>
              <w:rPr>
                <w:noProof/>
                <w:sz w:val="20"/>
                <w:szCs w:val="20"/>
                <w:lang w:eastAsia="en-AU"/>
              </w:rPr>
              <w:t xml:space="preserve"> screw holding the Winding Mechanism to the Main </w:t>
            </w:r>
            <w:r w:rsidR="007121D6">
              <w:rPr>
                <w:noProof/>
                <w:sz w:val="20"/>
                <w:szCs w:val="20"/>
                <w:lang w:eastAsia="en-AU"/>
              </w:rPr>
              <w:t>Post</w:t>
            </w:r>
            <w:r>
              <w:rPr>
                <w:noProof/>
                <w:sz w:val="20"/>
                <w:szCs w:val="20"/>
                <w:lang w:eastAsia="en-AU"/>
              </w:rPr>
              <w:t>.</w:t>
            </w:r>
          </w:p>
        </w:tc>
      </w:tr>
      <w:tr w:rsidR="00703424" w:rsidTr="006372F9">
        <w:trPr>
          <w:trHeight w:val="7074"/>
        </w:trPr>
        <w:tc>
          <w:tcPr>
            <w:tcW w:w="11341" w:type="dxa"/>
            <w:gridSpan w:val="2"/>
            <w:vAlign w:val="center"/>
          </w:tcPr>
          <w:p w:rsidR="00703424" w:rsidRDefault="006372F9" w:rsidP="00274CC0">
            <w:pPr>
              <w:pStyle w:val="ListParagraph"/>
              <w:ind w:left="34"/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6672877" cy="343196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660" cy="3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24" w:rsidTr="006372F9">
        <w:tc>
          <w:tcPr>
            <w:tcW w:w="11341" w:type="dxa"/>
            <w:gridSpan w:val="2"/>
          </w:tcPr>
          <w:p w:rsidR="00703424" w:rsidRPr="00DC1D3E" w:rsidRDefault="007121D6" w:rsidP="00466A9E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With Main Post on the ground the </w:t>
            </w:r>
            <w:r w:rsidR="00466A9E">
              <w:rPr>
                <w:noProof/>
                <w:sz w:val="20"/>
                <w:szCs w:val="20"/>
                <w:lang w:eastAsia="en-AU"/>
              </w:rPr>
              <w:t>g</w:t>
            </w:r>
            <w:r w:rsidR="00703424">
              <w:rPr>
                <w:noProof/>
                <w:sz w:val="20"/>
                <w:szCs w:val="20"/>
                <w:lang w:eastAsia="en-AU"/>
              </w:rPr>
              <w:t xml:space="preserve">ently pull the </w:t>
            </w:r>
            <w:r>
              <w:rPr>
                <w:noProof/>
                <w:sz w:val="20"/>
                <w:szCs w:val="20"/>
                <w:lang w:eastAsia="en-AU"/>
              </w:rPr>
              <w:t>Arm Assembly</w:t>
            </w:r>
            <w:r w:rsidR="00703424">
              <w:rPr>
                <w:noProof/>
                <w:sz w:val="20"/>
                <w:szCs w:val="20"/>
                <w:lang w:eastAsia="en-AU"/>
              </w:rPr>
              <w:t xml:space="preserve"> from the </w:t>
            </w:r>
            <w:r>
              <w:rPr>
                <w:noProof/>
                <w:sz w:val="20"/>
                <w:szCs w:val="20"/>
                <w:lang w:eastAsia="en-AU"/>
              </w:rPr>
              <w:t>Main Post</w:t>
            </w:r>
            <w:r w:rsidR="00703424">
              <w:rPr>
                <w:noProof/>
                <w:sz w:val="20"/>
                <w:szCs w:val="20"/>
                <w:lang w:eastAsia="en-AU"/>
              </w:rPr>
              <w:t xml:space="preserve"> – withdrawing the Winding Mechanism</w:t>
            </w:r>
          </w:p>
        </w:tc>
      </w:tr>
    </w:tbl>
    <w:p w:rsidR="0080071D" w:rsidRDefault="0080071D" w:rsidP="00CA0F25">
      <w:pPr>
        <w:spacing w:after="0" w:line="240" w:lineRule="auto"/>
        <w:rPr>
          <w:b/>
          <w:noProof/>
          <w:sz w:val="20"/>
          <w:szCs w:val="20"/>
          <w:lang w:eastAsia="en-AU"/>
        </w:rPr>
      </w:pPr>
    </w:p>
    <w:tbl>
      <w:tblPr>
        <w:tblStyle w:val="TableGrid"/>
        <w:tblW w:w="11341" w:type="dxa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703424" w:rsidTr="00274CC0">
        <w:trPr>
          <w:trHeight w:val="6663"/>
        </w:trPr>
        <w:tc>
          <w:tcPr>
            <w:tcW w:w="5670" w:type="dxa"/>
            <w:vAlign w:val="center"/>
          </w:tcPr>
          <w:p w:rsidR="00703424" w:rsidRDefault="00294AFD" w:rsidP="00EE4E2F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rFonts w:cs="Arial"/>
                <w:noProof/>
                <w:lang w:eastAsia="en-AU"/>
              </w:rPr>
              <w:lastRenderedPageBreak/>
              <w:pict>
                <v:shape id="Up Arrow 53" o:spid="_x0000_s1051" type="#_x0000_t68" style="position:absolute;left:0;text-align:left;margin-left:115.55pt;margin-top:92.7pt;width:16.9pt;height:23.55pt;rotation:7966262fd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" adj="7750" fillcolor="#5a5a5a [2109]" strokecolor="white [3212]" strokeweight="2pt"/>
              </w:pict>
            </w:r>
            <w:r w:rsidR="006372F9">
              <w:rPr>
                <w:noProof/>
                <w:lang w:eastAsia="en-AU"/>
              </w:rPr>
              <w:drawing>
                <wp:inline distT="0" distB="0" distL="0" distR="0">
                  <wp:extent cx="3240000" cy="2355577"/>
                  <wp:effectExtent l="0" t="0" r="0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5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703424" w:rsidRDefault="00294AFD" w:rsidP="00EE4E2F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rFonts w:cs="Arial"/>
                <w:noProof/>
                <w:lang w:eastAsia="en-AU"/>
              </w:rPr>
              <w:pict>
                <v:shape id="Up Arrow 51" o:spid="_x0000_s1050" type="#_x0000_t68" style="position:absolute;left:0;text-align:left;margin-left:33.05pt;margin-top:181.15pt;width:16.9pt;height:23.5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" adj="7750" fillcolor="#5a5a5a [2109]" strokecolor="white [3212]" strokeweight="2pt"/>
              </w:pict>
            </w:r>
            <w:r>
              <w:rPr>
                <w:rFonts w:cs="Arial"/>
                <w:noProof/>
                <w:lang w:eastAsia="en-AU"/>
              </w:rPr>
              <w:pict>
                <v:shape id="Up Arrow 50" o:spid="_x0000_s1049" type="#_x0000_t68" style="position:absolute;left:0;text-align:left;margin-left:32.75pt;margin-top:141.55pt;width:16.9pt;height:23.55pt;rotation:180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" adj="7750" fillcolor="#5a5a5a [2109]" strokecolor="white [3212]" strokeweight="2pt"/>
              </w:pict>
            </w:r>
            <w:r w:rsidR="006372F9">
              <w:rPr>
                <w:noProof/>
                <w:lang w:eastAsia="en-AU"/>
              </w:rPr>
              <w:drawing>
                <wp:inline distT="0" distB="0" distL="0" distR="0">
                  <wp:extent cx="2880000" cy="2430154"/>
                  <wp:effectExtent l="0" t="0" r="0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43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24" w:rsidRPr="00DC1D3E" w:rsidTr="00274CC0">
        <w:trPr>
          <w:trHeight w:val="832"/>
        </w:trPr>
        <w:tc>
          <w:tcPr>
            <w:tcW w:w="5670" w:type="dxa"/>
          </w:tcPr>
          <w:p w:rsidR="00703424" w:rsidRPr="00DC1D3E" w:rsidRDefault="00703424" w:rsidP="00466A9E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Use a screw driver to </w:t>
            </w:r>
            <w:r w:rsidR="00466A9E">
              <w:rPr>
                <w:noProof/>
                <w:sz w:val="20"/>
                <w:szCs w:val="20"/>
                <w:lang w:eastAsia="en-AU"/>
              </w:rPr>
              <w:t>depress the clips securing the End C</w:t>
            </w:r>
            <w:r>
              <w:rPr>
                <w:noProof/>
                <w:sz w:val="20"/>
                <w:szCs w:val="20"/>
                <w:lang w:eastAsia="en-AU"/>
              </w:rPr>
              <w:t xml:space="preserve">ap in the </w:t>
            </w:r>
            <w:r w:rsidR="00466A9E">
              <w:rPr>
                <w:noProof/>
                <w:sz w:val="20"/>
                <w:szCs w:val="20"/>
                <w:lang w:eastAsia="en-AU"/>
              </w:rPr>
              <w:t>Arm Assembly</w:t>
            </w:r>
            <w:r>
              <w:rPr>
                <w:noProof/>
                <w:sz w:val="20"/>
                <w:szCs w:val="20"/>
                <w:lang w:eastAsia="en-AU"/>
              </w:rPr>
              <w:t xml:space="preserve"> and remove it</w:t>
            </w:r>
            <w:r w:rsidR="00466A9E">
              <w:rPr>
                <w:noProof/>
                <w:sz w:val="20"/>
                <w:szCs w:val="20"/>
                <w:lang w:eastAsia="en-AU"/>
              </w:rPr>
              <w:t xml:space="preserve"> with the Winding Mechanism</w:t>
            </w:r>
            <w:r>
              <w:rPr>
                <w:noProof/>
                <w:sz w:val="20"/>
                <w:szCs w:val="20"/>
                <w:lang w:eastAsia="en-AU"/>
              </w:rPr>
              <w:t>.</w:t>
            </w:r>
          </w:p>
        </w:tc>
        <w:tc>
          <w:tcPr>
            <w:tcW w:w="5671" w:type="dxa"/>
          </w:tcPr>
          <w:p w:rsidR="00703424" w:rsidRPr="00DC1D3E" w:rsidRDefault="00703424" w:rsidP="00466A9E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Use pliers to compress the bar</w:t>
            </w:r>
            <w:r w:rsidR="00466A9E">
              <w:rPr>
                <w:noProof/>
                <w:sz w:val="20"/>
                <w:szCs w:val="20"/>
                <w:lang w:eastAsia="en-AU"/>
              </w:rPr>
              <w:t>bed snap fit on the end of the Winding M</w:t>
            </w:r>
            <w:r>
              <w:rPr>
                <w:noProof/>
                <w:sz w:val="20"/>
                <w:szCs w:val="20"/>
                <w:lang w:eastAsia="en-AU"/>
              </w:rPr>
              <w:t>echanism. Note: this can be cut off if required. Take</w:t>
            </w:r>
            <w:r w:rsidR="00466A9E">
              <w:rPr>
                <w:noProof/>
                <w:sz w:val="20"/>
                <w:szCs w:val="20"/>
                <w:lang w:eastAsia="en-AU"/>
              </w:rPr>
              <w:t xml:space="preserve"> care to not damage the E</w:t>
            </w:r>
            <w:r>
              <w:rPr>
                <w:noProof/>
                <w:sz w:val="20"/>
                <w:szCs w:val="20"/>
                <w:lang w:eastAsia="en-AU"/>
              </w:rPr>
              <w:t xml:space="preserve">nd </w:t>
            </w:r>
            <w:r w:rsidR="00466A9E">
              <w:rPr>
                <w:noProof/>
                <w:sz w:val="20"/>
                <w:szCs w:val="20"/>
                <w:lang w:eastAsia="en-AU"/>
              </w:rPr>
              <w:t>C</w:t>
            </w:r>
            <w:r>
              <w:rPr>
                <w:noProof/>
                <w:sz w:val="20"/>
                <w:szCs w:val="20"/>
                <w:lang w:eastAsia="en-AU"/>
              </w:rPr>
              <w:t>ap as it will be reused.</w:t>
            </w:r>
          </w:p>
        </w:tc>
      </w:tr>
    </w:tbl>
    <w:p w:rsidR="00703424" w:rsidRDefault="00703424">
      <w:pPr>
        <w:rPr>
          <w:b/>
          <w:noProof/>
          <w:sz w:val="20"/>
          <w:szCs w:val="20"/>
          <w:lang w:eastAsia="en-AU"/>
        </w:rPr>
      </w:pPr>
    </w:p>
    <w:p w:rsidR="00703424" w:rsidRDefault="00703424" w:rsidP="00C0203D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lastRenderedPageBreak/>
        <w:t>Fit the new Winding Mechanism</w:t>
      </w: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11341"/>
      </w:tblGrid>
      <w:tr w:rsidR="00703424" w:rsidTr="00EE4E2F">
        <w:trPr>
          <w:trHeight w:val="2963"/>
        </w:trPr>
        <w:tc>
          <w:tcPr>
            <w:tcW w:w="11341" w:type="dxa"/>
            <w:vAlign w:val="center"/>
          </w:tcPr>
          <w:p w:rsidR="00703424" w:rsidRDefault="00294AFD" w:rsidP="00EE4E2F">
            <w:pPr>
              <w:pStyle w:val="ListParagraph"/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rFonts w:cs="Arial"/>
                <w:noProof/>
                <w:lang w:eastAsia="en-AU"/>
              </w:rPr>
              <w:pict>
                <v:shape id="Up Arrow 57" o:spid="_x0000_s1048" type="#_x0000_t68" style="position:absolute;left:0;text-align:left;margin-left:333.1pt;margin-top:43.9pt;width:16.7pt;height:23.3pt;rotation:3732582fd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" adj="7741" fillcolor="#5a5a5a [2109]" strokecolor="white [3212]" strokeweight="2pt"/>
              </w:pict>
            </w:r>
            <w:r w:rsidR="00264301">
              <w:rPr>
                <w:noProof/>
                <w:lang w:eastAsia="en-AU"/>
              </w:rPr>
              <w:drawing>
                <wp:inline distT="0" distB="0" distL="0" distR="0">
                  <wp:extent cx="2838203" cy="1921852"/>
                  <wp:effectExtent l="0" t="0" r="635" b="254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14" cy="191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24" w:rsidTr="00EE4E2F">
        <w:tc>
          <w:tcPr>
            <w:tcW w:w="11341" w:type="dxa"/>
          </w:tcPr>
          <w:p w:rsidR="00703424" w:rsidRPr="00DC1D3E" w:rsidRDefault="00703424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Ensure the Crown Gear and Carrier are in place and gently </w:t>
            </w:r>
            <w:r w:rsidR="00466A9E">
              <w:rPr>
                <w:noProof/>
                <w:sz w:val="20"/>
                <w:szCs w:val="20"/>
                <w:lang w:eastAsia="en-AU"/>
              </w:rPr>
              <w:t>insert the new Winding M</w:t>
            </w:r>
            <w:r>
              <w:rPr>
                <w:noProof/>
                <w:sz w:val="20"/>
                <w:szCs w:val="20"/>
                <w:lang w:eastAsia="en-AU"/>
              </w:rPr>
              <w:t xml:space="preserve">echanism into the </w:t>
            </w:r>
            <w:r w:rsidR="00466A9E">
              <w:rPr>
                <w:noProof/>
                <w:sz w:val="20"/>
                <w:szCs w:val="20"/>
                <w:lang w:eastAsia="en-AU"/>
              </w:rPr>
              <w:t>Main Post</w:t>
            </w:r>
            <w:r>
              <w:rPr>
                <w:noProof/>
                <w:sz w:val="20"/>
                <w:szCs w:val="20"/>
                <w:lang w:eastAsia="en-AU"/>
              </w:rPr>
              <w:t xml:space="preserve"> until it is aligned with the opening for the square key. Use a small screw driver to rotate the Winding Mechanism if required. </w:t>
            </w:r>
          </w:p>
        </w:tc>
      </w:tr>
    </w:tbl>
    <w:p w:rsidR="00703424" w:rsidRDefault="00703424" w:rsidP="00274CC0">
      <w:pPr>
        <w:pStyle w:val="NoSpacing"/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264301" w:rsidTr="00E46342">
        <w:tc>
          <w:tcPr>
            <w:tcW w:w="5670" w:type="dxa"/>
          </w:tcPr>
          <w:p w:rsidR="00264301" w:rsidRDefault="00264301" w:rsidP="00703424">
            <w:pPr>
              <w:pStyle w:val="ListParagraph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60000" cy="1626462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264301" w:rsidRDefault="00264301" w:rsidP="00703424">
            <w:pPr>
              <w:pStyle w:val="ListParagraph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60000" cy="1850769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01" w:rsidTr="00434BD7">
        <w:tc>
          <w:tcPr>
            <w:tcW w:w="5670" w:type="dxa"/>
          </w:tcPr>
          <w:p w:rsidR="00264301" w:rsidRDefault="00264301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Secure the Winding Mechanism with the small screw removed in Step 6</w:t>
            </w:r>
          </w:p>
        </w:tc>
        <w:tc>
          <w:tcPr>
            <w:tcW w:w="5671" w:type="dxa"/>
          </w:tcPr>
          <w:p w:rsidR="00264301" w:rsidRDefault="00264301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Insert the square key..</w:t>
            </w:r>
          </w:p>
        </w:tc>
      </w:tr>
    </w:tbl>
    <w:p w:rsidR="00264301" w:rsidRDefault="00264301" w:rsidP="00274CC0">
      <w:pPr>
        <w:pStyle w:val="NoSpacing"/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264301" w:rsidTr="00274CC0">
        <w:trPr>
          <w:trHeight w:val="3686"/>
        </w:trPr>
        <w:tc>
          <w:tcPr>
            <w:tcW w:w="5670" w:type="dxa"/>
            <w:vAlign w:val="center"/>
          </w:tcPr>
          <w:p w:rsidR="00264301" w:rsidRDefault="00073257" w:rsidP="00274CC0">
            <w:pPr>
              <w:pStyle w:val="ListParagraph"/>
              <w:ind w:left="459"/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>
                  <wp:extent cx="2266950" cy="2169919"/>
                  <wp:effectExtent l="1905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7684" t="24598" r="36017" b="1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90" cy="2178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264301" w:rsidRDefault="00264301" w:rsidP="00274CC0">
            <w:pPr>
              <w:pStyle w:val="ListParagraph"/>
              <w:ind w:left="459"/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160000" cy="2223947"/>
                  <wp:effectExtent l="0" t="0" r="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2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01" w:rsidTr="00213BB8">
        <w:tc>
          <w:tcPr>
            <w:tcW w:w="5670" w:type="dxa"/>
          </w:tcPr>
          <w:p w:rsidR="00264301" w:rsidRDefault="00274CC0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R</w:t>
            </w:r>
            <w:r w:rsidR="00264301">
              <w:rPr>
                <w:noProof/>
                <w:sz w:val="20"/>
                <w:szCs w:val="20"/>
                <w:lang w:eastAsia="en-AU"/>
              </w:rPr>
              <w:t>efit the Handle Assembly,</w:t>
            </w:r>
          </w:p>
        </w:tc>
        <w:tc>
          <w:tcPr>
            <w:tcW w:w="5671" w:type="dxa"/>
          </w:tcPr>
          <w:p w:rsidR="00264301" w:rsidRDefault="00274CC0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 xml:space="preserve">Secure </w:t>
            </w:r>
            <w:r w:rsidR="00264301">
              <w:rPr>
                <w:noProof/>
                <w:sz w:val="20"/>
                <w:szCs w:val="20"/>
                <w:lang w:eastAsia="en-AU"/>
              </w:rPr>
              <w:t xml:space="preserve"> with the two screws removed in Step 3</w:t>
            </w:r>
          </w:p>
        </w:tc>
      </w:tr>
    </w:tbl>
    <w:p w:rsidR="00264301" w:rsidRDefault="00264301" w:rsidP="00274CC0">
      <w:pPr>
        <w:pStyle w:val="NoSpacing"/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264301" w:rsidTr="00274CC0">
        <w:trPr>
          <w:trHeight w:val="3277"/>
        </w:trPr>
        <w:tc>
          <w:tcPr>
            <w:tcW w:w="5670" w:type="dxa"/>
            <w:vAlign w:val="center"/>
          </w:tcPr>
          <w:p w:rsidR="00264301" w:rsidRDefault="00264301" w:rsidP="00274CC0">
            <w:pPr>
              <w:pStyle w:val="ListParagraph"/>
              <w:ind w:left="459"/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995054" cy="1981073"/>
                  <wp:effectExtent l="0" t="0" r="571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t="7664"/>
                          <a:stretch/>
                        </pic:blipFill>
                        <pic:spPr bwMode="auto">
                          <a:xfrm>
                            <a:off x="0" y="0"/>
                            <a:ext cx="2001872" cy="198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264301" w:rsidRDefault="00294AFD" w:rsidP="00274CC0">
            <w:pPr>
              <w:pStyle w:val="ListParagraph"/>
              <w:ind w:left="459"/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rFonts w:cs="Arial"/>
                <w:noProof/>
                <w:lang w:eastAsia="en-AU"/>
              </w:rPr>
              <w:pict>
                <v:shape id="Up Arrow 64" o:spid="_x0000_s1047" type="#_x0000_t68" style="position:absolute;left:0;text-align:left;margin-left:166.1pt;margin-top:116.55pt;width:16.95pt;height:23.6pt;rotation:-3787283fd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" adj="7757" fillcolor="#5a5a5a [2109]" strokecolor="white [3212]" strokeweight="2pt"/>
              </w:pict>
            </w:r>
            <w:r w:rsidR="00264301">
              <w:rPr>
                <w:noProof/>
                <w:lang w:eastAsia="en-AU"/>
              </w:rPr>
              <w:drawing>
                <wp:inline distT="0" distB="0" distL="0" distR="0">
                  <wp:extent cx="2398816" cy="1986456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774" cy="19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301" w:rsidTr="00274CC0">
        <w:tc>
          <w:tcPr>
            <w:tcW w:w="5670" w:type="dxa"/>
          </w:tcPr>
          <w:p w:rsidR="00264301" w:rsidRDefault="00264301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Push the small cover caps back into place over the screws</w:t>
            </w:r>
          </w:p>
        </w:tc>
        <w:tc>
          <w:tcPr>
            <w:tcW w:w="5671" w:type="dxa"/>
          </w:tcPr>
          <w:p w:rsidR="00264301" w:rsidRDefault="00264301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 w:rsidRPr="00934D96">
              <w:rPr>
                <w:noProof/>
                <w:sz w:val="20"/>
                <w:szCs w:val="20"/>
                <w:lang w:eastAsia="en-AU"/>
              </w:rPr>
              <w:t>Insert the End Cap back into the Arm Assembly</w:t>
            </w:r>
          </w:p>
        </w:tc>
      </w:tr>
      <w:tr w:rsidR="00264301" w:rsidTr="00274CC0">
        <w:trPr>
          <w:trHeight w:val="3434"/>
        </w:trPr>
        <w:tc>
          <w:tcPr>
            <w:tcW w:w="5670" w:type="dxa"/>
            <w:vAlign w:val="center"/>
          </w:tcPr>
          <w:p w:rsidR="00264301" w:rsidRDefault="00294AFD" w:rsidP="00EE4E2F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pict>
                <v:group id="Group 7" o:spid="_x0000_s1046" style="position:absolute;left:0;text-align:left;margin-left:105.75pt;margin-top:7pt;width:61.15pt;height:159.15pt;z-index:251686912;mso-position-horizontal-relative:text;mso-position-vertical-relative:text;mso-width-relative:margin;mso-height-relative:margin" coordsize="7766,20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">
                  <v:shape id="Up Arrow 9" o:spid="_x0000_s1027" type="#_x0000_t68" style="position:absolute;left:6762;top:12287;width:1004;height:1397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pPMUA&#10;AADaAAAADwAAAGRycy9kb3ducmV2LnhtbESPQWvCQBSE74X+h+UVvOlGU1pNXSUVEzx4sOrB4yP7&#10;msRm34bsqum/dwtCj8PMfMPMl71pxJU6V1tWMB5FIIgLq2suFRwP2XAKwnlkjY1lUvBLDpaL56c5&#10;Jtre+Iuue1+KAGGXoILK+zaR0hUVGXQj2xIH79t2Bn2QXSl1h7cAN42cRNGbNFhzWKiwpVVFxc/+&#10;YhRk8fZd1+vT5yyOJuci1+Vrmu+UGrz06QcIT73/Dz/aG61gBn9Xwg2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2k8xQAAANoAAAAPAAAAAAAAAAAAAAAAAJgCAABkcnMv&#10;ZG93bnJldi54bWxQSwUGAAAAAAQABAD1AAAAigMAAAAA&#10;" adj="7756" fillcolor="#5a5a5a [2109]" stroked="f" strokeweight="2pt"/>
                  <v:shape id="Freeform 12" o:spid="_x0000_s1028" style="position:absolute;top:14605;width:1962;height:5607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oaMIA&#10;AADbAAAADwAAAGRycy9kb3ducmV2LnhtbERPTWvCQBC9F/oflin0Vje1KCW6CaWlUCoeTL3kNmTH&#10;bDQ7u2RXjf++Kwje5vE+Z1mOthcnGkLnWMHrJANB3Djdcatg+/f98g4iRGSNvWNScKEAZfH4sMRc&#10;uzNv6FTFVqQQDjkqMDH6XMrQGLIYJs4TJ27nBosxwaGVesBzCre9nGbZXFrsODUY9PRpqDlUR6tg&#10;PqtX/revg5H7y8FXX+s3f1wr9fw0fixARBrjXXxz/+g0fwrXX9I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ihowgAAANsAAAAPAAAAAAAAAAAAAAAAAJgCAABkcnMvZG93&#10;bnJldi54bWxQSwUGAAAAAAQABAD1AAAAhwMAAAAA&#10;" path="m,10000c3404,271697,6879,195037,10000,r,e" filled="f" strokecolor="gray [1629]">
                    <v:path arrowok="t" o:connecttype="custom" o:connectlocs="0,31537;196215,0;196215,0" o:connectangles="0,0,0"/>
                  </v:shape>
                  <v:shape id="Freeform 25" o:spid="_x0000_s1029" style="position:absolute;left:63;top:12858;width:1962;height:6617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6ocMA&#10;AADbAAAADwAAAGRycy9kb3ducmV2LnhtbESPQWsCMRSE7wX/Q3iCt5pVUcpqFLEUxOKhay/eHpvn&#10;ZnXzEjZR13/fCEKPw8x8wyxWnW3EjdpQO1YwGmYgiEuna64U/B6+3j9AhIissXFMCh4UYLXsvS0w&#10;1+7OP3QrYiUShEOOCkyMPpcylIYshqHzxMk7udZiTLKtpG7xnuC2keMsm0mLNacFg542hspLcbUK&#10;ZtPjt981x2Dk+XHxxed+4q97pQb9bj0HEamL/+FXe6sVjKfw/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t6ocMAAADbAAAADwAAAAAAAAAAAAAAAACYAgAAZHJzL2Rv&#10;d25yZXYueG1sUEsFBgAAAAAEAAQA9QAAAIgDAAAAAA==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26" o:spid="_x0000_s1030" style="position:absolute;top:10541;width:1962;height:6616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k1sMA&#10;AADbAAAADwAAAGRycy9kb3ducmV2LnhtbESPQWsCMRSE7wX/Q3iCt5pV6VJWo4hSKBYP3Xrx9tg8&#10;N6ubl7CJuv57Uyj0OMzMN8xi1dtW3KgLjWMFk3EGgrhyuuFaweHn4/UdRIjIGlvHpOBBAVbLwcsC&#10;C+3u/E23MtYiQTgUqMDE6AspQ2XIYhg7T5y8k+ssxiS7WuoO7wluWznNslxabDgtGPS0MVRdyqtV&#10;kL8dv/yuPQYjz4+LL7f7mb/ulRoN+/UcRKQ+/of/2p9awTSH3y/p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nk1sMAAADbAAAADwAAAAAAAAAAAAAAAACYAgAAZHJzL2Rv&#10;d25yZXYueG1sUEsFBgAAAAAEAAQA9QAAAIgDAAAAAA==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27" o:spid="_x0000_s1031" style="position:absolute;top:8699;width:1962;height:6617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BTcQA&#10;AADbAAAADwAAAGRycy9kb3ducmV2LnhtbESPQWsCMRSE7wX/Q3iCt5pVqcpqFLEUSosHVy/eHpvn&#10;ZnXzEjZR13/fFAo9DjPzDbNcd7YRd2pD7VjBaJiBIC6drrlScDx8vM5BhIissXFMCp4UYL3qvSwx&#10;1+7Be7oXsRIJwiFHBSZGn0sZSkMWw9B54uSdXWsxJtlWUrf4SHDbyHGWTaXFmtOCQU9bQ+W1uFkF&#10;07fTt/9qTsHIy/Pqi/fdxN92Sg363WYBIlIX/8N/7U+tYDyD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1QU3EAAAA2wAAAA8AAAAAAAAAAAAAAAAAmAIAAGRycy9k&#10;b3ducmV2LnhtbFBLBQYAAAAABAAEAPUAAACJAwAAAAA=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28" o:spid="_x0000_s1032" style="position:absolute;top:6286;width:1962;height:6617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VP8AA&#10;AADbAAAADwAAAGRycy9kb3ducmV2LnhtbERPTYvCMBC9L/gfwgje1lRFka5RFpcFUTxYvXgbmtmm&#10;azMJTdT6781B8Ph434tVZxtxozbUjhWMhhkI4tLpmisFp+Pv5xxEiMgaG8ek4EEBVsvexwJz7e58&#10;oFsRK5FCOOSowMTocylDachiGDpPnLg/11qMCbaV1C3eU7ht5DjLZtJizanBoKe1ofJSXK2C2fS8&#10;89vmHIz8f1x88bOf+OteqUG/+/4CEamLb/HLvdEKxmls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rVP8AAAADbAAAADwAAAAAAAAAAAAAAAACYAgAAZHJzL2Rvd25y&#10;ZXYueG1sUEsFBgAAAAAEAAQA9QAAAIUDAAAAAA==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29" o:spid="_x0000_s1033" style="position:absolute;top:4540;width:1962;height:6616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wpMQA&#10;AADbAAAADwAAAGRycy9kb3ducmV2LnhtbESPQWsCMRSE7wX/Q3iCt5pVqehqFLEUSosHVy/eHpvn&#10;ZnXzEjZR13/fFAo9DjPzDbNcd7YRd2pD7VjBaJiBIC6drrlScDx8vM5AhIissXFMCp4UYL3qvSwx&#10;1+7Be7oXsRIJwiFHBSZGn0sZSkMWw9B54uSdXWsxJtlWUrf4SHDbyHGWTaXFmtOCQU9bQ+W1uFkF&#10;07fTt/9qTsHIy/Pqi/fdxN92Sg363WYBIlIX/8N/7U+tYDyH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mcKTEAAAA2wAAAA8AAAAAAAAAAAAAAAAAmAIAAGRycy9k&#10;b3ducmV2LnhtbFBLBQYAAAAABAAEAPUAAACJAwAAAAA=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30" o:spid="_x0000_s1034" style="position:absolute;top:2063;width:1962;height:6617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P5MIA&#10;AADbAAAADwAAAGRycy9kb3ducmV2LnhtbERPz2vCMBS+D/wfwhN2m6krE+mMMhyDsdGD1Yu3R/PW&#10;dDYvoYm2/e+Xw8Djx/d7sxttJ27Uh9axguUiA0FcO91yo+B0/HhagwgRWWPnmBRMFGC3nT1ssNBu&#10;4APdqtiIFMKhQAUmRl9IGWpDFsPCeeLE/bjeYkywb6TucUjhtpPPWbaSFltODQY97Q3Vl+pqFaxe&#10;zt/+qzsHI3+ni6/ey9xfS6Ue5+PbK4hIY7yL/92fWkGe1qcv6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U/kwgAAANsAAAAPAAAAAAAAAAAAAAAAAJgCAABkcnMvZG93&#10;bnJldi54bWxQSwUGAAAAAAQABAD1AAAAhwMAAAAA&#10;" path="m,10000c3404,271697,6879,195037,10000,r,e" filled="f" strokecolor="gray [1629]">
                    <v:path arrowok="t" o:connecttype="custom" o:connectlocs="0,37216;196215,0;196215,0" o:connectangles="0,0,0"/>
                  </v:shape>
                  <v:shape id="Freeform 31" o:spid="_x0000_s1035" style="position:absolute;width:1962;height:6616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qf8MA&#10;AADbAAAADwAAAGRycy9kb3ducmV2LnhtbESPQWsCMRSE7wX/Q3hCbzWrUpHVKKIIxeKhqxdvj81z&#10;s7p5CZuo6783hUKPw8x8w8yXnW3EndpQO1YwHGQgiEuna64UHA/bjymIEJE1No5JwZMCLBe9tznm&#10;2j34h+5FrESCcMhRgYnR51KG0pDFMHCeOHln11qMSbaV1C0+Etw2cpRlE2mx5rRg0NPaUHktblbB&#10;5PP07XfNKRh5eV59sdmP/W2v1Hu/W81AROrif/iv/aUVjIfw+yX9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nqf8MAAADbAAAADwAAAAAAAAAAAAAAAACYAgAAZHJzL2Rv&#10;d25yZXYueG1sUEsFBgAAAAAEAAQA9QAAAIgDAAAAAA==&#10;" path="m,10000c3404,271697,6879,195037,10000,r,e" filled="f" strokecolor="gray [1629]">
                    <v:path arrowok="t" o:connecttype="custom" o:connectlocs="0,37216;196215,0;196215,0" o:connectangles="0,0,0"/>
                  </v:shape>
                </v:group>
              </w:pict>
            </w:r>
            <w:r w:rsidR="00264301">
              <w:rPr>
                <w:noProof/>
                <w:lang w:eastAsia="en-AU"/>
              </w:rPr>
              <w:drawing>
                <wp:inline distT="0" distB="0" distL="0" distR="0">
                  <wp:extent cx="897912" cy="3747357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b="12023"/>
                          <a:stretch/>
                        </pic:blipFill>
                        <pic:spPr bwMode="auto">
                          <a:xfrm>
                            <a:off x="0" y="0"/>
                            <a:ext cx="903738" cy="377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264301" w:rsidRDefault="00294AFD" w:rsidP="00EE4E2F">
            <w:pPr>
              <w:jc w:val="center"/>
              <w:rPr>
                <w:b/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pict>
                <v:group id="Group 66" o:spid="_x0000_s1036" style="position:absolute;left:0;text-align:left;margin-left:6.15pt;margin-top:5.85pt;width:261.75pt;height:114.6pt;z-index:251688960;mso-position-horizontal-relative:text;mso-position-vertical-relative:text;mso-width-relative:margin;mso-height-relative:margin" coordsize="43865,1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">
                  <v:shape id="Up Arrow 67" o:spid="_x0000_s1045" type="#_x0000_t68" style="position:absolute;left:18393;top:17336;width:1004;height:1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7icQA&#10;AADbAAAADwAAAGRycy9kb3ducmV2LnhtbESPQWvCQBSE74L/YXlCL0U3KsQkdRUpSIvQg1Ha6yP7&#10;mgSzb0N2a9J/7wqCx2FmvmHW28E04kqdqy0rmM8iEMSF1TWXCs6n/TQB4TyyxsYyKfgnB9vNeLTG&#10;TNuej3TNfSkChF2GCirv20xKV1Rk0M1sSxy8X9sZ9EF2pdQd9gFuGrmIolgarDksVNjSe0XFJf8z&#10;Cg7F8mOZvv4svr7zfdRzouN5mir1Mhl2byA8Df4ZfrQ/tYJ4Bfc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u4nEAAAA2wAAAA8AAAAAAAAAAAAAAAAAmAIAAGRycy9k&#10;b3ducmV2LnhtbFBLBQYAAAAABAAEAPUAAACJAwAAAAA=&#10;" adj="7756" fillcolor="#5a5a5a [2109]" stroked="f" strokeweight="2pt"/>
                  <v:shape id="Freeform 68" o:spid="_x0000_s1044" style="position:absolute;left:14165;top:11469;width:15875;height:984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s/8EA&#10;AADbAAAADwAAAGRycy9kb3ducmV2LnhtbERPTWsCMRC9F/wPYYTearYVRbZGKS0FafHQtRdvw2bc&#10;rG4mYRN1/fedg9Dj430v14Pv1IX61AY28DwpQBHXwbbcGPjdfT4tQKWMbLELTAZulGC9Gj0ssbTh&#10;yj90qXKjJIRTiQZczrHUOtWOPKZJiMTCHULvMQvsG217vEq47/RLUcy1x5alwWGkd0f1qTp7A/PZ&#10;/jt+dfvk9PF2itXHdhrPW2Mex8PbK6hMQ/4X390bKz4ZK1/k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AbP/BAAAA2wAAAA8AAAAAAAAAAAAAAAAAmAIAAGRycy9kb3du&#10;cmV2LnhtbFBLBQYAAAAABAAEAPUAAACGAwAAAAA=&#10;" path="m,10000c3404,271697,6879,195037,10000,r,e" filled="f" strokecolor="gray [1629]">
                    <v:path arrowok="t" o:connecttype="custom" o:connectlocs="0,5536;1587500,0;1587500,0" o:connectangles="0,0,0"/>
                  </v:shape>
                  <v:shape id="Freeform 69" o:spid="_x0000_s1043" style="position:absolute;left:12103;top:9725;width:19685;height:1683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JZMQA&#10;AADbAAAADwAAAGRycy9kb3ducmV2LnhtbESPQWsCMRSE70L/Q3iF3jTbloquxqW0FErFg9tevD02&#10;z83q5iVssrr++0YQPA4z3wyzLAbbihN1oXGs4HmSgSCunG64VvD3+zWegQgRWWPrmBRcKECxehgt&#10;MdfuzFs6lbEWqYRDjgpMjD6XMlSGLIaJ88TJ27vOYkyyq6Xu8JzKbStfsmwqLTacFgx6+jBUHcve&#10;Kpi+7db+p90FIw+Xoy8/N6++3yj19Di8L0BEGuI9fKO/deLmcP2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yWTEAAAA2wAAAA8AAAAAAAAAAAAAAAAAmAIAAGRycy9k&#10;b3ducmV2LnhtbFBLBQYAAAAABAAEAPUAAACJAwAAAAA=&#10;" path="m,10000c3404,271697,6879,195037,10000,r,e" filled="f" strokecolor="gray [1629]">
                    <v:path arrowok="t" o:connecttype="custom" o:connectlocs="0,9465;1968500,0;1968500,0" o:connectangles="0,0,0"/>
                  </v:shape>
                  <v:shape id="Freeform 70" o:spid="_x0000_s1042" style="position:absolute;left:10095;top:8298;width:23444;height:1848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2JMEA&#10;AADbAAAADwAAAGRycy9kb3ducmV2LnhtbERPz2vCMBS+D/Y/hDfYbaYqulFNZUyEoXiw28Xbo3k2&#10;tc1LaKLW/94cBjt+fL+Xq8F24kp9aBwrGI8yEMSV0w3XCn5/Nm8fIEJE1tg5JgV3CrAqnp+WmGt3&#10;4wNdy1iLFMIhRwUmRp9LGSpDFsPIeeLEnVxvMSbY11L3eEvhtpOTLJtLiw2nBoOevgxVbXmxCuaz&#10;485vu2Mw8nxvfbneT/1lr9Try/C5ABFpiP/iP/e3VvCe1qcv6Q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v9iTBAAAA2wAAAA8AAAAAAAAAAAAAAAAAmAIAAGRycy9kb3du&#10;cmV2LnhtbFBLBQYAAAAABAAEAPUAAACGAwAAAAA=&#10;" path="m,10000c3404,271697,6879,195037,10000,r,e" filled="f" strokecolor="gray [1629]">
                    <v:path arrowok="t" o:connecttype="custom" o:connectlocs="0,10393;2344420,0;2344420,0" o:connectangles="0,0,0"/>
                  </v:shape>
                  <v:shape id="Freeform 71" o:spid="_x0000_s1041" style="position:absolute;left:8351;top:6871;width:27260;height:2184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Tv8QA&#10;AADbAAAADwAAAGRycy9kb3ducmV2LnhtbESPQWsCMRSE7wX/Q3iCt5q1UpXVKFIRSosHVy/eHpvn&#10;ZnXzEjZR13/fFAo9DjPzDbNYdbYRd2pD7VjBaJiBIC6drrlScDxsX2cgQkTW2DgmBU8KsFr2XhaY&#10;a/fgPd2LWIkE4ZCjAhOjz6UMpSGLYeg8cfLOrrUYk2wrqVt8JLht5FuWTaTFmtOCQU8fhsprcbMK&#10;Ju+nb//VnIKRl+fVF5vd2N92Sg363XoOIlIX/8N/7U+tYDqC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U7/EAAAA2wAAAA8AAAAAAAAAAAAAAAAAmAIAAGRycy9k&#10;b3ducmV2LnhtbFBLBQYAAAAABAAEAPUAAACJAwAAAAA=&#10;" path="m,10000c3404,271697,6879,195037,10000,r,e" filled="f" strokecolor="gray [1629]">
                    <v:path arrowok="t" o:connecttype="custom" o:connectlocs="0,12286;2726055,0;2726055,0" o:connectangles="0,0,0"/>
                  </v:shape>
                  <v:shape id="Freeform 72" o:spid="_x0000_s1040" style="position:absolute;left:6289;top:5126;width:31299;height:2242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NyMQA&#10;AADbAAAADwAAAGRycy9kb3ducmV2LnhtbESPQWsCMRSE7wX/Q3iCt5pVqcpqFLEUSosHVy/eHpvn&#10;ZnXzEjZR13/fFAo9DjPzDbNcd7YRd2pD7VjBaJiBIC6drrlScDx8vM5BhIissXFMCp4UYL3qvSwx&#10;1+7Be7oXsRIJwiFHBSZGn0sZSkMWw9B54uSdXWsxJtlWUrf4SHDbyHGWTaXFmtOCQU9bQ+W1uFkF&#10;07fTt/9qTsHIy/Pqi/fdxN92Sg363WYBIlIX/8N/7U+tYDaG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zcjEAAAA2wAAAA8AAAAAAAAAAAAAAAAAmAIAAGRycy9k&#10;b3ducmV2LnhtbFBLBQYAAAAABAAEAPUAAACJAwAAAAA=&#10;" path="m,10000c3404,271697,6879,195037,10000,r,e" filled="f" strokecolor="gray [1629]">
                    <v:path arrowok="t" o:connecttype="custom" o:connectlocs="0,12608;3129915,0;3129915,0" o:connectangles="0,0,0"/>
                  </v:shape>
                  <v:shape id="Freeform 73" o:spid="_x0000_s1039" style="position:absolute;left:3911;top:3329;width:35788;height:2521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oU8QA&#10;AADbAAAADwAAAGRycy9kb3ducmV2LnhtbESPQWsCMRSE7wX/Q3iCt5pVqZXVKKIIpcWDWy/eHpvn&#10;ZnXzEjZR13/fFAo9DjPzDbNYdbYRd2pD7VjBaJiBIC6drrlScPzevc5AhIissXFMCp4UYLXsvSww&#10;1+7BB7oXsRIJwiFHBSZGn0sZSkMWw9B54uSdXWsxJtlWUrf4SHDbyHGWTaXFmtOCQU8bQ+W1uFkF&#10;07fTl/9sTsHIy/Pqi+1+4m97pQb9bj0HEamL/+G/9odW8D6B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9aFPEAAAA2wAAAA8AAAAAAAAAAAAAAAAAmAIAAGRycy9k&#10;b3ducmV2LnhtbFBLBQYAAAAABAAEAPUAAACJAwAAAAA=&#10;" path="m,10000c3404,271697,6879,195037,10000,r,e" filled="f" strokecolor="gray [1629]">
                    <v:path arrowok="t" o:connecttype="custom" o:connectlocs="0,14179;3578860,0;3578860,0" o:connectangles="0,0,0"/>
                  </v:shape>
                  <v:shape id="Freeform 74" o:spid="_x0000_s1038" style="position:absolute;left:2114;top:1849;width:39605;height:2356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wJ8QA&#10;AADbAAAADwAAAGRycy9kb3ducmV2LnhtbESPQWsCMRSE7wX/Q3hCbzVrbVVWo0ilUFo8uHrx9tg8&#10;N6ubl7CJuv77plDwOMzMN8x82dlGXKkNtWMFw0EGgrh0uuZKwX73+TIFESKyxsYxKbhTgOWi9zTH&#10;XLsbb+laxEokCIccFZgYfS5lKA1ZDAPniZN3dK3FmGRbSd3iLcFtI1+zbCwt1pwWDHr6MFSei4tV&#10;MH4//Pjv5hCMPN3PvlhvRv6yUeq5361mICJ18RH+b39pBZM3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8CfEAAAA2wAAAA8AAAAAAAAAAAAAAAAAmAIAAGRycy9k&#10;b3ducmV2LnhtbFBLBQYAAAAABAAEAPUAAACJAwAAAAA=&#10;" path="m,10000c3404,271697,6879,195037,10000,r,e" filled="f" strokecolor="gray [1629]">
                    <v:path arrowok="t" o:connecttype="custom" o:connectlocs="0,13250;3960495,0;3960495,0" o:connectangles="0,0,0"/>
                  </v:shape>
                  <v:shape id="Freeform 75" o:spid="_x0000_s1037" style="position:absolute;width:43865;height:2520;visibility:visible;mso-wrap-style:square;v-text-anchor:middle" coordsize="10000,177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VvMQA&#10;AADbAAAADwAAAGRycy9kb3ducmV2LnhtbESPQWsCMRSE7wX/Q3hCbzVrRSurUcQilIoHt168PTbP&#10;zermJWyirv++EQo9DjPzDTNfdrYRN2pD7VjBcJCBIC6drrlScPjZvE1BhIissXFMCh4UYLnovcwx&#10;1+7Oe7oVsRIJwiFHBSZGn0sZSkMWw8B54uSdXGsxJtlWUrd4T3DbyPcsm0iLNacFg57WhspLcbUK&#10;JuPj1n83x2Dk+XHxxedu5K87pV773WoGIlIX/8N/7S+t4GMMz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VbzEAAAA2wAAAA8AAAAAAAAAAAAAAAAAmAIAAGRycy9k&#10;b3ducmV2LnhtbFBLBQYAAAAABAAEAPUAAACJAwAAAAA=&#10;" path="m,10000c3404,271697,6879,195037,10000,r,e" filled="f" strokecolor="gray [1629]">
                    <v:path arrowok="t" o:connecttype="custom" o:connectlocs="0,14179;4386580,0;4386580,0" o:connectangles="0,0,0"/>
                  </v:shape>
                </v:group>
              </w:pict>
            </w:r>
            <w:r w:rsidR="00264301">
              <w:rPr>
                <w:noProof/>
                <w:lang w:eastAsia="en-AU"/>
              </w:rPr>
              <w:drawing>
                <wp:inline distT="0" distB="0" distL="0" distR="0">
                  <wp:extent cx="3437391" cy="276877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b="15069"/>
                          <a:stretch/>
                        </pic:blipFill>
                        <pic:spPr bwMode="auto">
                          <a:xfrm>
                            <a:off x="0" y="0"/>
                            <a:ext cx="3437391" cy="276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91E" w:rsidRPr="00DC1D3E" w:rsidTr="00274CC0">
        <w:tc>
          <w:tcPr>
            <w:tcW w:w="5670" w:type="dxa"/>
          </w:tcPr>
          <w:p w:rsidR="0098091E" w:rsidRPr="00DC1D3E" w:rsidRDefault="0098091E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Return the Main Post to the Ground Socket and then lift the Arm Assembly and align it with the Main Post. Pull it down firmly until there is a ‘click’. Note: once this is clicked into place it cannot be removed without repeating Step 9</w:t>
            </w:r>
          </w:p>
        </w:tc>
        <w:tc>
          <w:tcPr>
            <w:tcW w:w="5671" w:type="dxa"/>
          </w:tcPr>
          <w:p w:rsidR="0098091E" w:rsidRPr="00DC1D3E" w:rsidRDefault="0098091E" w:rsidP="00274CC0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t>Open the arms of the clothesline to ensure the lines are not tangled and use the Handle Assembly to raise and lower the clothesline to check its operation.</w:t>
            </w:r>
          </w:p>
        </w:tc>
      </w:tr>
    </w:tbl>
    <w:p w:rsidR="00C0203D" w:rsidRDefault="00C0203D" w:rsidP="00274CC0">
      <w:pPr>
        <w:spacing w:after="0" w:line="240" w:lineRule="auto"/>
      </w:pPr>
    </w:p>
    <w:p w:rsidR="0032275F" w:rsidRDefault="0032275F" w:rsidP="0032275F">
      <w:pPr>
        <w:spacing w:line="240" w:lineRule="auto"/>
        <w:rPr>
          <w:rFonts w:cs="HelveticaNeueLTStd-Lt"/>
          <w:sz w:val="10"/>
          <w:szCs w:val="20"/>
        </w:rPr>
      </w:pPr>
      <w:r>
        <w:rPr>
          <w:rFonts w:cs="HelveticaNeueLTStd-Lt"/>
          <w:sz w:val="10"/>
          <w:szCs w:val="20"/>
        </w:rPr>
        <w:t xml:space="preserve">Sales Force National Pty Ltd (t/a Zenexus), ABN: 60 110 379 587. Phone: 1300 734 714 (AU), 0800 800 040 (NZ).  E-mail: </w:t>
      </w:r>
      <w:hyperlink r:id="rId27" w:history="1">
        <w:r>
          <w:rPr>
            <w:rStyle w:val="Hyperlink"/>
            <w:rFonts w:cs="HelveticaNeueLTStd-Lt"/>
            <w:sz w:val="10"/>
            <w:szCs w:val="20"/>
          </w:rPr>
          <w:t>customerservice@zenexus.com.au</w:t>
        </w:r>
      </w:hyperlink>
      <w:r>
        <w:rPr>
          <w:sz w:val="12"/>
          <w:lang w:eastAsia="zh-CN"/>
        </w:rPr>
        <w:t>(AU),</w:t>
      </w:r>
      <w:r>
        <w:rPr>
          <w:sz w:val="12"/>
        </w:rPr>
        <w:t xml:space="preserve"> </w:t>
      </w:r>
      <w:hyperlink r:id="rId28" w:history="1">
        <w:r>
          <w:rPr>
            <w:rStyle w:val="Hyperlink"/>
            <w:rFonts w:cs="HelveticaNeueLTStd-Lt"/>
            <w:sz w:val="10"/>
            <w:szCs w:val="20"/>
          </w:rPr>
          <w:t>customerservice@zenexus.co.nz</w:t>
        </w:r>
      </w:hyperlink>
      <w:r>
        <w:rPr>
          <w:rStyle w:val="Hyperlink"/>
          <w:rFonts w:cs="HelveticaNeueLTStd-Lt"/>
          <w:sz w:val="10"/>
          <w:szCs w:val="20"/>
          <w:lang w:eastAsia="zh-CN"/>
        </w:rPr>
        <w:t xml:space="preserve"> </w:t>
      </w:r>
      <w:r>
        <w:rPr>
          <w:rStyle w:val="Hyperlink"/>
          <w:rFonts w:cs="HelveticaNeueLTStd-Lt"/>
          <w:sz w:val="10"/>
          <w:szCs w:val="20"/>
        </w:rPr>
        <w:t>(</w:t>
      </w:r>
      <w:r>
        <w:rPr>
          <w:rFonts w:cs="HelveticaNeueLTStd-Lt"/>
          <w:sz w:val="10"/>
          <w:szCs w:val="20"/>
          <w:lang w:eastAsia="zh-CN"/>
        </w:rPr>
        <w:t>NZ)</w:t>
      </w:r>
      <w:r>
        <w:rPr>
          <w:rFonts w:cs="HelveticaNeueLTStd-Lt"/>
          <w:sz w:val="10"/>
          <w:szCs w:val="20"/>
        </w:rPr>
        <w:t xml:space="preserve">. Website: </w:t>
      </w:r>
      <w:hyperlink r:id="rId29" w:history="1">
        <w:r>
          <w:rPr>
            <w:rStyle w:val="Hyperlink"/>
            <w:rFonts w:cs="HelveticaNeueLTStd-Lt"/>
            <w:sz w:val="10"/>
            <w:szCs w:val="20"/>
          </w:rPr>
          <w:t>www.zenexus.com.au</w:t>
        </w:r>
      </w:hyperlink>
      <w:r>
        <w:rPr>
          <w:rFonts w:cs="HelveticaNeueLTStd-Lt"/>
          <w:sz w:val="10"/>
          <w:szCs w:val="20"/>
        </w:rPr>
        <w:t xml:space="preserve"> </w:t>
      </w:r>
    </w:p>
    <w:p w:rsidR="00703424" w:rsidRPr="00CA0F25" w:rsidRDefault="00703424" w:rsidP="00CA0F25">
      <w:pPr>
        <w:spacing w:after="0" w:line="240" w:lineRule="auto"/>
        <w:rPr>
          <w:b/>
          <w:noProof/>
          <w:sz w:val="20"/>
          <w:szCs w:val="20"/>
          <w:lang w:eastAsia="en-AU"/>
        </w:rPr>
      </w:pPr>
      <w:bookmarkStart w:id="0" w:name="_GoBack"/>
      <w:bookmarkEnd w:id="0"/>
    </w:p>
    <w:sectPr w:rsidR="00703424" w:rsidRPr="00CA0F25" w:rsidSect="00A05EB6">
      <w:pgSz w:w="11907" w:h="8391" w:orient="landscape" w:code="11"/>
      <w:pgMar w:top="284" w:right="28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AFD" w:rsidRDefault="00294AFD" w:rsidP="000D57C2">
      <w:pPr>
        <w:spacing w:after="0" w:line="240" w:lineRule="auto"/>
      </w:pPr>
      <w:r>
        <w:separator/>
      </w:r>
    </w:p>
  </w:endnote>
  <w:endnote w:type="continuationSeparator" w:id="0">
    <w:p w:rsidR="00294AFD" w:rsidRDefault="00294AFD" w:rsidP="000D5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-Bold">
    <w:altName w:val="AMGDT"/>
    <w:charset w:val="00"/>
    <w:family w:val="auto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AFD" w:rsidRDefault="00294AFD" w:rsidP="000D57C2">
      <w:pPr>
        <w:spacing w:after="0" w:line="240" w:lineRule="auto"/>
      </w:pPr>
      <w:r>
        <w:separator/>
      </w:r>
    </w:p>
  </w:footnote>
  <w:footnote w:type="continuationSeparator" w:id="0">
    <w:p w:rsidR="00294AFD" w:rsidRDefault="00294AFD" w:rsidP="000D5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F4D5F"/>
    <w:multiLevelType w:val="hybridMultilevel"/>
    <w:tmpl w:val="E070B120"/>
    <w:lvl w:ilvl="0" w:tplc="D4E631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94ED9"/>
    <w:multiLevelType w:val="hybridMultilevel"/>
    <w:tmpl w:val="1FFEB5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A43E4"/>
    <w:multiLevelType w:val="hybridMultilevel"/>
    <w:tmpl w:val="ACCA5B2E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CC66DB5"/>
    <w:multiLevelType w:val="hybridMultilevel"/>
    <w:tmpl w:val="DB04A16E"/>
    <w:lvl w:ilvl="0" w:tplc="8E7490F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34624B9F"/>
    <w:multiLevelType w:val="hybridMultilevel"/>
    <w:tmpl w:val="1FFEB5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1226B"/>
    <w:multiLevelType w:val="hybridMultilevel"/>
    <w:tmpl w:val="81A418CC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42EB0"/>
    <w:multiLevelType w:val="hybridMultilevel"/>
    <w:tmpl w:val="ACCA5B2E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3F846C1"/>
    <w:multiLevelType w:val="hybridMultilevel"/>
    <w:tmpl w:val="A5E26B7C"/>
    <w:lvl w:ilvl="0" w:tplc="16BEEB96">
      <w:start w:val="1"/>
      <w:numFmt w:val="decimal"/>
      <w:lvlText w:val="%1."/>
      <w:lvlJc w:val="left"/>
      <w:pPr>
        <w:ind w:left="-349" w:hanging="360"/>
      </w:pPr>
      <w:rPr>
        <w:rFonts w:cs="HelveticaNeueLT-Bold" w:hint="default"/>
        <w:b w:val="0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457971EB"/>
    <w:multiLevelType w:val="hybridMultilevel"/>
    <w:tmpl w:val="4606E896"/>
    <w:lvl w:ilvl="0" w:tplc="06902B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B2E4B"/>
    <w:multiLevelType w:val="hybridMultilevel"/>
    <w:tmpl w:val="108AD9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94276"/>
    <w:multiLevelType w:val="hybridMultilevel"/>
    <w:tmpl w:val="4A4A47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92D9A"/>
    <w:multiLevelType w:val="hybridMultilevel"/>
    <w:tmpl w:val="19B464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542CC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427CC"/>
    <w:multiLevelType w:val="hybridMultilevel"/>
    <w:tmpl w:val="19B464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23865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E7933"/>
    <w:multiLevelType w:val="hybridMultilevel"/>
    <w:tmpl w:val="2FF2DC2E"/>
    <w:lvl w:ilvl="0" w:tplc="19880062">
      <w:start w:val="1"/>
      <w:numFmt w:val="decimal"/>
      <w:lvlText w:val="%1."/>
      <w:lvlJc w:val="left"/>
      <w:pPr>
        <w:ind w:left="-349" w:hanging="360"/>
      </w:pPr>
      <w:rPr>
        <w:rFonts w:cs="HelveticaNeueLT-Bold" w:hint="default"/>
        <w:b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787E494B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D132D"/>
    <w:multiLevelType w:val="hybridMultilevel"/>
    <w:tmpl w:val="5FC46126"/>
    <w:lvl w:ilvl="0" w:tplc="646AA45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 w15:restartNumberingAfterBreak="0">
    <w:nsid w:val="7C7159D0"/>
    <w:multiLevelType w:val="hybridMultilevel"/>
    <w:tmpl w:val="75083552"/>
    <w:lvl w:ilvl="0" w:tplc="972622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17"/>
  </w:num>
  <w:num w:numId="9">
    <w:abstractNumId w:val="0"/>
  </w:num>
  <w:num w:numId="10">
    <w:abstractNumId w:val="2"/>
  </w:num>
  <w:num w:numId="11">
    <w:abstractNumId w:val="18"/>
  </w:num>
  <w:num w:numId="12">
    <w:abstractNumId w:val="8"/>
  </w:num>
  <w:num w:numId="13">
    <w:abstractNumId w:val="5"/>
  </w:num>
  <w:num w:numId="14">
    <w:abstractNumId w:val="14"/>
  </w:num>
  <w:num w:numId="15">
    <w:abstractNumId w:val="16"/>
  </w:num>
  <w:num w:numId="16">
    <w:abstractNumId w:val="9"/>
  </w:num>
  <w:num w:numId="17">
    <w:abstractNumId w:val="13"/>
  </w:num>
  <w:num w:numId="18">
    <w:abstractNumId w:val="1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7A50"/>
    <w:rsid w:val="00016C33"/>
    <w:rsid w:val="00016FB2"/>
    <w:rsid w:val="00064DD9"/>
    <w:rsid w:val="00073257"/>
    <w:rsid w:val="00074ABA"/>
    <w:rsid w:val="000B6A8C"/>
    <w:rsid w:val="000D3D70"/>
    <w:rsid w:val="000D57C2"/>
    <w:rsid w:val="000E6EEE"/>
    <w:rsid w:val="00123DA5"/>
    <w:rsid w:val="00136E7A"/>
    <w:rsid w:val="001538FC"/>
    <w:rsid w:val="00163C33"/>
    <w:rsid w:val="00164B83"/>
    <w:rsid w:val="00183526"/>
    <w:rsid w:val="00192AA7"/>
    <w:rsid w:val="001B2833"/>
    <w:rsid w:val="001C2747"/>
    <w:rsid w:val="001C49DE"/>
    <w:rsid w:val="001C6CD0"/>
    <w:rsid w:val="001F186D"/>
    <w:rsid w:val="00200759"/>
    <w:rsid w:val="002123CF"/>
    <w:rsid w:val="00216189"/>
    <w:rsid w:val="00251734"/>
    <w:rsid w:val="00264301"/>
    <w:rsid w:val="00271A7A"/>
    <w:rsid w:val="0027247B"/>
    <w:rsid w:val="00274CC0"/>
    <w:rsid w:val="00294AFD"/>
    <w:rsid w:val="002A7E18"/>
    <w:rsid w:val="002B5E1D"/>
    <w:rsid w:val="003136DE"/>
    <w:rsid w:val="0032275F"/>
    <w:rsid w:val="00332AC5"/>
    <w:rsid w:val="00356316"/>
    <w:rsid w:val="0036298D"/>
    <w:rsid w:val="00397D18"/>
    <w:rsid w:val="003A723A"/>
    <w:rsid w:val="003B1CEB"/>
    <w:rsid w:val="003D6FB5"/>
    <w:rsid w:val="003F4906"/>
    <w:rsid w:val="004004A2"/>
    <w:rsid w:val="0041509A"/>
    <w:rsid w:val="00415C24"/>
    <w:rsid w:val="0042674E"/>
    <w:rsid w:val="00466A9E"/>
    <w:rsid w:val="00481D43"/>
    <w:rsid w:val="0049658C"/>
    <w:rsid w:val="004B76C2"/>
    <w:rsid w:val="004D3D63"/>
    <w:rsid w:val="004E4EC5"/>
    <w:rsid w:val="00501081"/>
    <w:rsid w:val="005030D0"/>
    <w:rsid w:val="00517C94"/>
    <w:rsid w:val="00520AB3"/>
    <w:rsid w:val="0052383F"/>
    <w:rsid w:val="00526EF7"/>
    <w:rsid w:val="00561933"/>
    <w:rsid w:val="00583473"/>
    <w:rsid w:val="005C088C"/>
    <w:rsid w:val="005C1E27"/>
    <w:rsid w:val="005C333C"/>
    <w:rsid w:val="005C7477"/>
    <w:rsid w:val="005E0750"/>
    <w:rsid w:val="00621E4F"/>
    <w:rsid w:val="00625DE1"/>
    <w:rsid w:val="00632D24"/>
    <w:rsid w:val="00633C78"/>
    <w:rsid w:val="006372F9"/>
    <w:rsid w:val="00647E5C"/>
    <w:rsid w:val="0065632A"/>
    <w:rsid w:val="00666C89"/>
    <w:rsid w:val="006711FF"/>
    <w:rsid w:val="00672F5A"/>
    <w:rsid w:val="0068419F"/>
    <w:rsid w:val="00684436"/>
    <w:rsid w:val="0069267E"/>
    <w:rsid w:val="006951D6"/>
    <w:rsid w:val="006A21A8"/>
    <w:rsid w:val="006A431F"/>
    <w:rsid w:val="006B046A"/>
    <w:rsid w:val="006E4454"/>
    <w:rsid w:val="006F3868"/>
    <w:rsid w:val="00703424"/>
    <w:rsid w:val="007121D6"/>
    <w:rsid w:val="00731118"/>
    <w:rsid w:val="00737A51"/>
    <w:rsid w:val="0075054A"/>
    <w:rsid w:val="00767A50"/>
    <w:rsid w:val="007958D9"/>
    <w:rsid w:val="007A015A"/>
    <w:rsid w:val="007C2272"/>
    <w:rsid w:val="007C25E3"/>
    <w:rsid w:val="007D6548"/>
    <w:rsid w:val="007E1791"/>
    <w:rsid w:val="007E3190"/>
    <w:rsid w:val="007E5C2E"/>
    <w:rsid w:val="007F54C7"/>
    <w:rsid w:val="007F56FB"/>
    <w:rsid w:val="0080071D"/>
    <w:rsid w:val="00801029"/>
    <w:rsid w:val="00801A70"/>
    <w:rsid w:val="008260D8"/>
    <w:rsid w:val="00834579"/>
    <w:rsid w:val="00846B23"/>
    <w:rsid w:val="00850109"/>
    <w:rsid w:val="00867762"/>
    <w:rsid w:val="008834FB"/>
    <w:rsid w:val="008853DD"/>
    <w:rsid w:val="008B52D7"/>
    <w:rsid w:val="008E21B9"/>
    <w:rsid w:val="008E7363"/>
    <w:rsid w:val="008F1E7C"/>
    <w:rsid w:val="008F4E62"/>
    <w:rsid w:val="009316FC"/>
    <w:rsid w:val="00934D96"/>
    <w:rsid w:val="0093713C"/>
    <w:rsid w:val="0095309C"/>
    <w:rsid w:val="00962AB4"/>
    <w:rsid w:val="00970CE5"/>
    <w:rsid w:val="00971855"/>
    <w:rsid w:val="0098091E"/>
    <w:rsid w:val="009809AE"/>
    <w:rsid w:val="00982C2D"/>
    <w:rsid w:val="009A3B85"/>
    <w:rsid w:val="009B2741"/>
    <w:rsid w:val="009F343D"/>
    <w:rsid w:val="00A05C31"/>
    <w:rsid w:val="00A05EB6"/>
    <w:rsid w:val="00A238FA"/>
    <w:rsid w:val="00A24ABC"/>
    <w:rsid w:val="00A262AA"/>
    <w:rsid w:val="00A72225"/>
    <w:rsid w:val="00A91D1B"/>
    <w:rsid w:val="00A96CA4"/>
    <w:rsid w:val="00AC34C5"/>
    <w:rsid w:val="00AF68F1"/>
    <w:rsid w:val="00B0375A"/>
    <w:rsid w:val="00B10426"/>
    <w:rsid w:val="00B227AE"/>
    <w:rsid w:val="00B23127"/>
    <w:rsid w:val="00B343C6"/>
    <w:rsid w:val="00B666BD"/>
    <w:rsid w:val="00B705C2"/>
    <w:rsid w:val="00B73346"/>
    <w:rsid w:val="00BF3DC9"/>
    <w:rsid w:val="00C0203D"/>
    <w:rsid w:val="00C072CA"/>
    <w:rsid w:val="00C446FA"/>
    <w:rsid w:val="00C46E51"/>
    <w:rsid w:val="00C61A62"/>
    <w:rsid w:val="00CA0F25"/>
    <w:rsid w:val="00CB3505"/>
    <w:rsid w:val="00CB65F6"/>
    <w:rsid w:val="00CD252C"/>
    <w:rsid w:val="00CE744C"/>
    <w:rsid w:val="00D01789"/>
    <w:rsid w:val="00D34A8E"/>
    <w:rsid w:val="00D60104"/>
    <w:rsid w:val="00D725D5"/>
    <w:rsid w:val="00D80D66"/>
    <w:rsid w:val="00D87D1C"/>
    <w:rsid w:val="00DB5B5B"/>
    <w:rsid w:val="00DC1D3E"/>
    <w:rsid w:val="00DD17BC"/>
    <w:rsid w:val="00E00EE1"/>
    <w:rsid w:val="00E0747C"/>
    <w:rsid w:val="00E26A8B"/>
    <w:rsid w:val="00E65E3C"/>
    <w:rsid w:val="00E73470"/>
    <w:rsid w:val="00E91A95"/>
    <w:rsid w:val="00EA1699"/>
    <w:rsid w:val="00EA2953"/>
    <w:rsid w:val="00EB3398"/>
    <w:rsid w:val="00EE1098"/>
    <w:rsid w:val="00EE2698"/>
    <w:rsid w:val="00EE3F41"/>
    <w:rsid w:val="00EE7B79"/>
    <w:rsid w:val="00EF0C66"/>
    <w:rsid w:val="00EF5AE4"/>
    <w:rsid w:val="00F026E6"/>
    <w:rsid w:val="00F075E1"/>
    <w:rsid w:val="00F175ED"/>
    <w:rsid w:val="00F3043F"/>
    <w:rsid w:val="00F317AD"/>
    <w:rsid w:val="00F47B8D"/>
    <w:rsid w:val="00F5100F"/>
    <w:rsid w:val="00F60DAA"/>
    <w:rsid w:val="00F60DD6"/>
    <w:rsid w:val="00F6258E"/>
    <w:rsid w:val="00F675C7"/>
    <w:rsid w:val="00F73748"/>
    <w:rsid w:val="00F745EF"/>
    <w:rsid w:val="00FC061F"/>
    <w:rsid w:val="00FC3B38"/>
    <w:rsid w:val="00FD7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45B868-81E3-433C-994C-093A0F20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5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7C2"/>
  </w:style>
  <w:style w:type="paragraph" w:styleId="Footer">
    <w:name w:val="footer"/>
    <w:basedOn w:val="Normal"/>
    <w:link w:val="FooterChar"/>
    <w:uiPriority w:val="99"/>
    <w:unhideWhenUsed/>
    <w:rsid w:val="000D5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7C2"/>
  </w:style>
  <w:style w:type="paragraph" w:styleId="NoSpacing">
    <w:name w:val="No Spacing"/>
    <w:uiPriority w:val="1"/>
    <w:qFormat/>
    <w:rsid w:val="0065632A"/>
    <w:pPr>
      <w:spacing w:after="0" w:line="240" w:lineRule="auto"/>
    </w:pPr>
  </w:style>
  <w:style w:type="paragraph" w:customStyle="1" w:styleId="Pa0">
    <w:name w:val="Pa0"/>
    <w:basedOn w:val="Normal"/>
    <w:next w:val="Normal"/>
    <w:uiPriority w:val="99"/>
    <w:rsid w:val="00F73748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2">
    <w:name w:val="A2"/>
    <w:uiPriority w:val="99"/>
    <w:rsid w:val="00F73748"/>
    <w:rPr>
      <w:rFonts w:cs="Calibri"/>
      <w:b/>
      <w:bCs/>
      <w:color w:val="0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1C49D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B5B5B"/>
    <w:rPr>
      <w:rFonts w:ascii="Times New Roman" w:hAnsi="Times New Roman" w:cs="Times New Roman" w:hint="default"/>
      <w:color w:val="0000FF"/>
      <w:u w:val="single"/>
    </w:rPr>
  </w:style>
  <w:style w:type="paragraph" w:customStyle="1" w:styleId="Default">
    <w:name w:val="Default"/>
    <w:rsid w:val="00DB5B5B"/>
    <w:pPr>
      <w:autoSpaceDE w:val="0"/>
      <w:autoSpaceDN w:val="0"/>
      <w:adjustRightInd w:val="0"/>
      <w:spacing w:after="0" w:line="240" w:lineRule="auto"/>
    </w:pPr>
    <w:rPr>
      <w:rFonts w:ascii="Helvetica Neue LT" w:hAnsi="Helvetica Neue LT" w:cs="Helvetica Neue 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zenexus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customerservice@zenexus.co.n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customerservice@zenexu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FC26C-6C0C-4966-AF7D-0D7AE5C6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Chris Mar</cp:lastModifiedBy>
  <cp:revision>11</cp:revision>
  <cp:lastPrinted>2015-05-20T12:25:00Z</cp:lastPrinted>
  <dcterms:created xsi:type="dcterms:W3CDTF">2016-01-08T10:59:00Z</dcterms:created>
  <dcterms:modified xsi:type="dcterms:W3CDTF">2016-02-14T23:46:00Z</dcterms:modified>
</cp:coreProperties>
</file>